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BA" w:rsidRDefault="00526EBA"/>
    <w:p w:rsidR="00D2367B" w:rsidRDefault="00D2367B"/>
    <w:p w:rsidR="00D2367B" w:rsidRPr="00D2367B" w:rsidRDefault="00D2367B" w:rsidP="00D2367B">
      <w:pPr>
        <w:spacing w:line="240" w:lineRule="auto"/>
        <w:rPr>
          <w:color w:val="0000FF"/>
          <w:sz w:val="28"/>
          <w:szCs w:val="28"/>
        </w:rPr>
      </w:pPr>
    </w:p>
    <w:p w:rsidR="00D2367B" w:rsidRPr="00D2367B" w:rsidRDefault="00D2367B" w:rsidP="00D2367B">
      <w:pPr>
        <w:spacing w:line="240" w:lineRule="auto"/>
        <w:ind w:left="108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D2367B">
        <w:rPr>
          <w:rFonts w:ascii="Times New Roman" w:hAnsi="Times New Roman"/>
          <w:b/>
          <w:color w:val="0000FF"/>
          <w:sz w:val="28"/>
          <w:szCs w:val="28"/>
        </w:rPr>
        <w:t>Наличие технических средств обучения</w:t>
      </w:r>
    </w:p>
    <w:p w:rsidR="00D2367B" w:rsidRPr="00D2367B" w:rsidRDefault="00D2367B" w:rsidP="008622F3">
      <w:pPr>
        <w:spacing w:line="240" w:lineRule="auto"/>
        <w:ind w:left="1080"/>
        <w:jc w:val="center"/>
        <w:rPr>
          <w:rFonts w:ascii="Times New Roman" w:hAnsi="Times New Roman"/>
          <w:color w:val="0000FF"/>
          <w:sz w:val="28"/>
          <w:szCs w:val="28"/>
        </w:rPr>
      </w:pPr>
      <w:r w:rsidRPr="00D2367B">
        <w:rPr>
          <w:rFonts w:ascii="Times New Roman" w:hAnsi="Times New Roman"/>
          <w:b/>
          <w:color w:val="0000FF"/>
          <w:sz w:val="28"/>
          <w:szCs w:val="28"/>
        </w:rPr>
        <w:t xml:space="preserve">в </w:t>
      </w:r>
      <w:r w:rsidR="008622F3">
        <w:rPr>
          <w:rFonts w:ascii="Times New Roman" w:hAnsi="Times New Roman"/>
          <w:b/>
          <w:color w:val="0000FF"/>
          <w:sz w:val="28"/>
          <w:szCs w:val="28"/>
        </w:rPr>
        <w:t>МАОУ СОШ № 2 г. Ишима</w:t>
      </w:r>
    </w:p>
    <w:p w:rsidR="00D2367B" w:rsidRPr="00D2367B" w:rsidRDefault="00D2367B" w:rsidP="00D236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2367B">
        <w:rPr>
          <w:rFonts w:ascii="Times New Roman" w:hAnsi="Times New Roman"/>
          <w:b/>
          <w:sz w:val="24"/>
          <w:szCs w:val="24"/>
        </w:rPr>
        <w:t>Школа имеет достаточный уровень оснащения техническими средствами обучения: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685"/>
        <w:gridCol w:w="2835"/>
        <w:gridCol w:w="2393"/>
      </w:tblGrid>
      <w:tr w:rsidR="00D2367B" w:rsidRPr="002D6786" w:rsidTr="00D2367B">
        <w:tc>
          <w:tcPr>
            <w:tcW w:w="2977" w:type="dxa"/>
            <w:shd w:val="clear" w:color="auto" w:fill="auto"/>
          </w:tcPr>
          <w:p w:rsidR="00D2367B" w:rsidRPr="00902DAF" w:rsidRDefault="00D2367B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Наименование ТСО</w:t>
            </w:r>
          </w:p>
        </w:tc>
        <w:tc>
          <w:tcPr>
            <w:tcW w:w="1685" w:type="dxa"/>
            <w:shd w:val="clear" w:color="auto" w:fill="auto"/>
          </w:tcPr>
          <w:p w:rsidR="00D2367B" w:rsidRPr="00902DAF" w:rsidRDefault="00D2367B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  <w:shd w:val="clear" w:color="auto" w:fill="auto"/>
          </w:tcPr>
          <w:p w:rsidR="00D2367B" w:rsidRPr="00902DAF" w:rsidRDefault="00D2367B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Наименование ТСО</w:t>
            </w:r>
          </w:p>
        </w:tc>
        <w:tc>
          <w:tcPr>
            <w:tcW w:w="2393" w:type="dxa"/>
            <w:shd w:val="clear" w:color="auto" w:fill="auto"/>
          </w:tcPr>
          <w:p w:rsidR="00D2367B" w:rsidRPr="00902DAF" w:rsidRDefault="00D2367B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количество</w:t>
            </w:r>
          </w:p>
        </w:tc>
      </w:tr>
      <w:tr w:rsidR="00902DAF" w:rsidRPr="00D2367B" w:rsidTr="00D2367B">
        <w:tc>
          <w:tcPr>
            <w:tcW w:w="2977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Компьютер</w:t>
            </w:r>
          </w:p>
        </w:tc>
        <w:tc>
          <w:tcPr>
            <w:tcW w:w="1685" w:type="dxa"/>
            <w:shd w:val="clear" w:color="auto" w:fill="auto"/>
          </w:tcPr>
          <w:p w:rsidR="00902DAF" w:rsidRPr="00902DAF" w:rsidRDefault="00212F5E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2835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Оверхед-проектор</w:t>
            </w:r>
          </w:p>
        </w:tc>
        <w:tc>
          <w:tcPr>
            <w:tcW w:w="2393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DAF" w:rsidRPr="00D2367B" w:rsidTr="00D2367B">
        <w:tc>
          <w:tcPr>
            <w:tcW w:w="2977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Принтер</w:t>
            </w:r>
          </w:p>
        </w:tc>
        <w:tc>
          <w:tcPr>
            <w:tcW w:w="1685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Видеокамера</w:t>
            </w:r>
          </w:p>
        </w:tc>
        <w:tc>
          <w:tcPr>
            <w:tcW w:w="2393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DAF" w:rsidRPr="00D2367B" w:rsidTr="00D2367B">
        <w:tc>
          <w:tcPr>
            <w:tcW w:w="2977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Ксерокс</w:t>
            </w:r>
          </w:p>
        </w:tc>
        <w:tc>
          <w:tcPr>
            <w:tcW w:w="1685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Цифровой фотоаппарат</w:t>
            </w:r>
          </w:p>
        </w:tc>
        <w:tc>
          <w:tcPr>
            <w:tcW w:w="2393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DAF" w:rsidRPr="00D2367B" w:rsidTr="00D2367B">
        <w:tc>
          <w:tcPr>
            <w:tcW w:w="2977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Сканер</w:t>
            </w:r>
          </w:p>
        </w:tc>
        <w:tc>
          <w:tcPr>
            <w:tcW w:w="1685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Интерактивная доска</w:t>
            </w:r>
          </w:p>
        </w:tc>
        <w:tc>
          <w:tcPr>
            <w:tcW w:w="2393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02DAF" w:rsidRPr="00D2367B" w:rsidTr="00D2367B">
        <w:tc>
          <w:tcPr>
            <w:tcW w:w="2977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МФУ</w:t>
            </w:r>
          </w:p>
        </w:tc>
        <w:tc>
          <w:tcPr>
            <w:tcW w:w="1685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Мультимедийный проектор</w:t>
            </w:r>
          </w:p>
        </w:tc>
        <w:tc>
          <w:tcPr>
            <w:tcW w:w="2393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902DAF" w:rsidRPr="00D2367B" w:rsidTr="00D2367B">
        <w:tc>
          <w:tcPr>
            <w:tcW w:w="2977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Телевизор</w:t>
            </w:r>
          </w:p>
        </w:tc>
        <w:tc>
          <w:tcPr>
            <w:tcW w:w="1685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Интерактивная система МПК дидактика</w:t>
            </w:r>
          </w:p>
        </w:tc>
        <w:tc>
          <w:tcPr>
            <w:tcW w:w="2393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DAF" w:rsidRPr="00D2367B" w:rsidTr="00D2367B">
        <w:tc>
          <w:tcPr>
            <w:tcW w:w="2977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Документкамера</w:t>
            </w:r>
          </w:p>
        </w:tc>
        <w:tc>
          <w:tcPr>
            <w:tcW w:w="1685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Музыкальный центр</w:t>
            </w:r>
          </w:p>
        </w:tc>
        <w:tc>
          <w:tcPr>
            <w:tcW w:w="2393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02DAF" w:rsidRPr="00D2367B" w:rsidTr="00D2367B">
        <w:tc>
          <w:tcPr>
            <w:tcW w:w="2977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02DA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-принтер</w:t>
            </w:r>
          </w:p>
        </w:tc>
        <w:tc>
          <w:tcPr>
            <w:tcW w:w="1685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Акустическая система</w:t>
            </w:r>
          </w:p>
        </w:tc>
        <w:tc>
          <w:tcPr>
            <w:tcW w:w="2393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DAF" w:rsidRPr="00D2367B" w:rsidTr="00D2367B">
        <w:tc>
          <w:tcPr>
            <w:tcW w:w="2977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Электронный микроскоп</w:t>
            </w:r>
          </w:p>
        </w:tc>
        <w:tc>
          <w:tcPr>
            <w:tcW w:w="1685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Сенсорный киоск</w:t>
            </w:r>
          </w:p>
        </w:tc>
        <w:tc>
          <w:tcPr>
            <w:tcW w:w="2393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DAF" w:rsidRPr="00D2367B" w:rsidTr="00D2367B">
        <w:tc>
          <w:tcPr>
            <w:tcW w:w="2977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Мобильный компьютерный класс</w:t>
            </w:r>
          </w:p>
        </w:tc>
        <w:tc>
          <w:tcPr>
            <w:tcW w:w="1685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02DAF" w:rsidRPr="00902DAF" w:rsidRDefault="00902DAF" w:rsidP="0090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2367B" w:rsidRPr="00D2367B" w:rsidRDefault="00D2367B">
      <w:pPr>
        <w:rPr>
          <w:b/>
        </w:rPr>
      </w:pPr>
    </w:p>
    <w:sectPr w:rsidR="00D2367B" w:rsidRPr="00D2367B" w:rsidSect="00A17CA8">
      <w:headerReference w:type="default" r:id="rId7"/>
      <w:pgSz w:w="11906" w:h="16838"/>
      <w:pgMar w:top="397" w:right="56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D2" w:rsidRDefault="007B05D2" w:rsidP="00387407">
      <w:pPr>
        <w:spacing w:after="0" w:line="240" w:lineRule="auto"/>
      </w:pPr>
      <w:r>
        <w:separator/>
      </w:r>
    </w:p>
  </w:endnote>
  <w:endnote w:type="continuationSeparator" w:id="0">
    <w:p w:rsidR="007B05D2" w:rsidRDefault="007B05D2" w:rsidP="0038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D2" w:rsidRDefault="007B05D2" w:rsidP="00387407">
      <w:pPr>
        <w:spacing w:after="0" w:line="240" w:lineRule="auto"/>
      </w:pPr>
      <w:r>
        <w:separator/>
      </w:r>
    </w:p>
  </w:footnote>
  <w:footnote w:type="continuationSeparator" w:id="0">
    <w:p w:rsidR="007B05D2" w:rsidRDefault="007B05D2" w:rsidP="0038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550CC73BD82441FC80F9A21426833711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7407" w:rsidRDefault="008622F3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[Введите название документа]</w:t>
        </w:r>
      </w:p>
    </w:sdtContent>
  </w:sdt>
  <w:p w:rsidR="00387407" w:rsidRDefault="003874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B1710"/>
    <w:multiLevelType w:val="hybridMultilevel"/>
    <w:tmpl w:val="9DFEB9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67B"/>
    <w:rsid w:val="00212F5E"/>
    <w:rsid w:val="00387407"/>
    <w:rsid w:val="00526EBA"/>
    <w:rsid w:val="007B05D2"/>
    <w:rsid w:val="008622F3"/>
    <w:rsid w:val="00902DAF"/>
    <w:rsid w:val="00A17CA8"/>
    <w:rsid w:val="00D2367B"/>
    <w:rsid w:val="00DA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407"/>
  </w:style>
  <w:style w:type="paragraph" w:styleId="a6">
    <w:name w:val="footer"/>
    <w:basedOn w:val="a"/>
    <w:link w:val="a7"/>
    <w:uiPriority w:val="99"/>
    <w:unhideWhenUsed/>
    <w:rsid w:val="0038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407"/>
  </w:style>
  <w:style w:type="paragraph" w:styleId="a8">
    <w:name w:val="Balloon Text"/>
    <w:basedOn w:val="a"/>
    <w:link w:val="a9"/>
    <w:uiPriority w:val="99"/>
    <w:semiHidden/>
    <w:unhideWhenUsed/>
    <w:rsid w:val="0038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407"/>
  </w:style>
  <w:style w:type="paragraph" w:styleId="a6">
    <w:name w:val="footer"/>
    <w:basedOn w:val="a"/>
    <w:link w:val="a7"/>
    <w:uiPriority w:val="99"/>
    <w:unhideWhenUsed/>
    <w:rsid w:val="0038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407"/>
  </w:style>
  <w:style w:type="paragraph" w:styleId="a8">
    <w:name w:val="Balloon Text"/>
    <w:basedOn w:val="a"/>
    <w:link w:val="a9"/>
    <w:uiPriority w:val="99"/>
    <w:semiHidden/>
    <w:unhideWhenUsed/>
    <w:rsid w:val="0038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0CC73BD82441FC80F9A21426833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20B4C-3E99-441D-81A6-029768713D8D}"/>
      </w:docPartPr>
      <w:docPartBody>
        <w:p w:rsidR="003B7540" w:rsidRDefault="00AA205B" w:rsidP="00AA205B">
          <w:pPr>
            <w:pStyle w:val="550CC73BD82441FC80F9A214268337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A205B"/>
    <w:rsid w:val="003B7540"/>
    <w:rsid w:val="00AA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0CC73BD82441FC80F9A21426833711">
    <w:name w:val="550CC73BD82441FC80F9A21426833711"/>
    <w:rsid w:val="00AA20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Школа № 199</vt:lpstr>
    </vt:vector>
  </TitlesOfParts>
  <Company>MultiDVD Team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MVV</dc:creator>
  <cp:lastModifiedBy>User</cp:lastModifiedBy>
  <cp:revision>4</cp:revision>
  <dcterms:created xsi:type="dcterms:W3CDTF">2018-09-23T13:58:00Z</dcterms:created>
  <dcterms:modified xsi:type="dcterms:W3CDTF">2018-09-23T13:58:00Z</dcterms:modified>
</cp:coreProperties>
</file>